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D2" w:rsidRPr="000435C5" w:rsidRDefault="00E33DCC" w:rsidP="00E33DCC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0435C5">
        <w:rPr>
          <w:rFonts w:asciiTheme="majorHAnsi" w:hAnsiTheme="majorHAnsi"/>
          <w:b/>
          <w:sz w:val="24"/>
          <w:szCs w:val="24"/>
          <w:u w:val="single"/>
        </w:rPr>
        <w:t xml:space="preserve">Quieres evitar problemas con la </w:t>
      </w:r>
      <w:proofErr w:type="spellStart"/>
      <w:r w:rsidRPr="000435C5">
        <w:rPr>
          <w:rFonts w:asciiTheme="majorHAnsi" w:hAnsiTheme="majorHAnsi"/>
          <w:b/>
          <w:sz w:val="24"/>
          <w:szCs w:val="24"/>
          <w:u w:val="single"/>
        </w:rPr>
        <w:t>cria</w:t>
      </w:r>
      <w:proofErr w:type="spellEnd"/>
    </w:p>
    <w:p w:rsidR="00E33DCC" w:rsidRPr="000435C5" w:rsidRDefault="00E33DCC" w:rsidP="00E33DCC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</w:pPr>
      <w:proofErr w:type="spellStart"/>
      <w:r w:rsidRPr="000435C5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>Quereis</w:t>
      </w:r>
      <w:proofErr w:type="spellEnd"/>
      <w:r w:rsidRPr="000435C5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 xml:space="preserve"> dejar de tener problemas en la </w:t>
      </w:r>
      <w:proofErr w:type="spellStart"/>
      <w:r w:rsidRPr="000435C5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>cria</w:t>
      </w:r>
      <w:proofErr w:type="spellEnd"/>
      <w:r w:rsidRPr="000435C5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 xml:space="preserve">? </w:t>
      </w:r>
    </w:p>
    <w:p w:rsidR="00E33DCC" w:rsidRPr="000435C5" w:rsidRDefault="00E33DCC" w:rsidP="00E33DCC">
      <w:pPr>
        <w:spacing w:after="100" w:line="240" w:lineRule="auto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Segun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estoy viendo son muchas las personas que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estan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teniendo problemas en la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cria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 creo que en la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mayoria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de los casos es falta de experiencia en la misma. Aunque no me considero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ningun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experto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si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que soy un amante de los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pajaros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 desde mi experiencia intentaré ayudar a resolver las dudas más habituales que a todos nos han surgido alguna vez... Si en algo me equivoco ya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vendran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los </w:t>
      </w:r>
      <w:proofErr w:type="spellStart"/>
      <w:proofErr w:type="gram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mas</w:t>
      </w:r>
      <w:proofErr w:type="spellEnd"/>
      <w:proofErr w:type="gram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puestos a corregir.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Intentaré explicarlo punto por punto: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es-VE"/>
        </w:rPr>
        <w:t>1ª Formación de parejas: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Segun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qué raza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tengais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habra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que juntar intenso con nevado, corona con consort</w:t>
      </w:r>
      <w:proofErr w:type="gram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..</w:t>
      </w:r>
      <w:proofErr w:type="gram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etc. Como en todas las gamas de canarios las formas de emparejar no son las mismas, los que crieis otro tipo de pájaro nos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podeis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indicar cómo se deben crear las parejas.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es-VE"/>
        </w:rPr>
        <w:t>2ª Tratamiento: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Los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pajaros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se han de tratar antes de empezar la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cria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 lo ideal es hacerlo 3 semanas antes como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minimo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. La manera en la que yo los trato es la siguiente (</w:t>
      </w:r>
      <w:proofErr w:type="gram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..sé</w:t>
      </w:r>
      <w:proofErr w:type="gram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que otros compañeros difieren un poco pero yo tomo nota de lo que me está funcionando)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- Les doy durante tres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dias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un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anticoccidio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(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cunisan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aviar) en la medida preventiva (10 gotas en bebedero de 50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cl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) baño con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insectornis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. 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- Casi a diario cortando cuando la hembra empiece a hacer el nido.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- Aporte de vitaminas; Les doy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tabernil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total y vitamina b para fortalecerlos un poco ya que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despues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de las tomas de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sulfas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quedan un poco flojos y la flora se les viene abajo por lo que la propia pasta de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cria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les ayuda a restaurarla.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es-VE"/>
        </w:rPr>
        <w:t>3ª Juntar las parejas: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Yo suelo echarlos directamente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segun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veo los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pajaros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mas o menos fuertes pero para el caso de que tengamos dudas de la fuerza, sobre todo en hembras, los dejo separados por la rejilla y sin usar lo de la placa opaca(para mi inservible).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Cuando la hembra tiene suficiente celo comenzara a hacer el nido (nido espolvoreado con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insectornis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en el fondo para evitar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infeccciones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posteriores de piojillo), por lo que en un par de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dias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aun sin haber terminado de hacerlo le quito la rejilla y dejo al macho con ella. Si todo marcha bien en dos o tres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dias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comenzara la puesta. 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Pero cómo sabremos si la hembra tiene celo</w:t>
      </w:r>
      <w:proofErr w:type="gram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?</w:t>
      </w:r>
      <w:proofErr w:type="gram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Yo les pongo tiras de papel y en el momento en que la hembra los porta en el pico y no digo pasea</w:t>
      </w:r>
      <w:proofErr w:type="gram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!!!</w:t>
      </w:r>
      <w:proofErr w:type="gram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</w:t>
      </w:r>
      <w:proofErr w:type="gram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ya</w:t>
      </w:r>
      <w:proofErr w:type="gram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que los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pajaros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por costumbre suelen jugar con los papeles y yo pongo la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anotacion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trasnportar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ya que las canarias cuando meten varias tiras en la comisura del pico y los transportan insistentemente por toda la jaula es la señal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inequivoca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de que quiere hacer el nido.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es-VE"/>
        </w:rPr>
        <w:t>4ª Primer huevo: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Segun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todo lo dicho la hembra pone su primer </w:t>
      </w:r>
      <w:proofErr w:type="gram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huevo(</w:t>
      </w:r>
      <w:proofErr w:type="gram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lo normal suele ser cuatro y en el caso de ser menos de tres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habria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que mirar la causa) se le quita el huevo y se le cambia por uno de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plastico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 en esto he de decir que mucha gente piensa que se ha de poner un huevo por cada uno de la puesta y esto no es cierto ya que lo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pajaros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no 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lastRenderedPageBreak/>
        <w:t>saben contar</w:t>
      </w:r>
      <w:r w:rsidRPr="000435C5">
        <w:rPr>
          <w:rFonts w:asciiTheme="majorHAnsi" w:eastAsia="Times New Roman" w:hAnsiTheme="majorHAnsi" w:cs="Times New Roman"/>
          <w:noProof/>
          <w:sz w:val="24"/>
          <w:szCs w:val="24"/>
          <w:lang w:eastAsia="es-VE"/>
        </w:rPr>
        <w:drawing>
          <wp:inline distT="0" distB="0" distL="0" distR="0">
            <wp:extent cx="142875" cy="190500"/>
            <wp:effectExtent l="19050" t="0" r="9525" b="0"/>
            <wp:docPr id="1" name="Imagen 1" descr="http://www.canariculturacolor.com/foros/images/smilies/ju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nariculturacolor.com/foros/images/smilies/jump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........ y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poniendole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solo uno en sustituto del primero seria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sufiente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 en el resto de huevos solo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retirar.Los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huevos retirados se han de meter en una superficie suave (yo los pongo sobre perilla) y darle la vuelta a diario para evitar que la yema se pegue al cascaron. Una vez terminada la puesta se le quita el de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plastico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 se le mete toda la puesta. Seis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dias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mas tarde se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podria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saber si los huevos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estan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engallados o no 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traves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de una luz.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Si todo va bien en 13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dias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contados desde la hora en que se les hizo el cambio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saldran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todos los </w:t>
      </w:r>
      <w:proofErr w:type="gram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polluelos(</w:t>
      </w:r>
      <w:proofErr w:type="gram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suele haber retrasos de horas e incluso de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algun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dia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pero es normal).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es-VE"/>
        </w:rPr>
        <w:t xml:space="preserve">5º </w:t>
      </w:r>
      <w:proofErr w:type="spellStart"/>
      <w:r w:rsidRPr="000435C5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es-VE"/>
        </w:rPr>
        <w:t>alimentacion</w:t>
      </w:r>
      <w:proofErr w:type="spellEnd"/>
      <w:r w:rsidRPr="000435C5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es-VE"/>
        </w:rPr>
        <w:t xml:space="preserve"> de los polluelos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Esto es muy importante</w:t>
      </w:r>
      <w:proofErr w:type="gram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!!</w:t>
      </w:r>
      <w:proofErr w:type="gram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La pasta con la cual se criara los pollos debe de ser consumida por los padres unas dos semanas antes de la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cria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para que se acostumbren a ella; nunca se cambiara tipo ni marca de pasta durante el proceso de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cria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ya que ello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podria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suponer el mal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embuchamiento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de los polluelos y por consiguiente la muerte.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Yo utilizo pasta cede seca y por mi falta de tiempo no les doy nada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mas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En 20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dias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mas o menos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tendreis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los pollos casi a punto de saltar del nido y hay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habria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que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separalos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de los padres por la rejilla para evitar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picaje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en su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afan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de volver a hacer el nido.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En el momento en que los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veais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comer solos, aparte de lo que el macho les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de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por la rejilla, ya </w:t>
      </w:r>
      <w:proofErr w:type="spellStart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>podreis</w:t>
      </w:r>
      <w:proofErr w:type="spellEnd"/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dar por salvada la primera nidada.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SEGURO QUE SE ME PASA ALGO POR ALTO Y NO DE MENOS IMPORTANCIA PERO ESPERO QUE ESTO SIRVA A ALGUNO DE LOS QUE COMIENZAN Y SI ALGO HABRIA QUE CORREGIR YO SERE EL PRIMERO EN HACERLO</w:t>
      </w:r>
      <w:r w:rsidRPr="000435C5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UN SALUDO A TODOS Y FELIZ CRIA</w:t>
      </w:r>
    </w:p>
    <w:p w:rsidR="00E33DCC" w:rsidRPr="00E33DCC" w:rsidRDefault="00E33DCC" w:rsidP="00E33DCC">
      <w:pPr>
        <w:jc w:val="center"/>
        <w:rPr>
          <w:sz w:val="24"/>
          <w:szCs w:val="24"/>
        </w:rPr>
      </w:pPr>
    </w:p>
    <w:sectPr w:rsidR="00E33DCC" w:rsidRPr="00E33DCC" w:rsidSect="009529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DCC"/>
    <w:rsid w:val="000435C5"/>
    <w:rsid w:val="000F5BAD"/>
    <w:rsid w:val="009529D2"/>
    <w:rsid w:val="00E3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D2"/>
  </w:style>
  <w:style w:type="paragraph" w:styleId="Ttulo2">
    <w:name w:val="heading 2"/>
    <w:basedOn w:val="Normal"/>
    <w:link w:val="Ttulo2Car"/>
    <w:uiPriority w:val="9"/>
    <w:qFormat/>
    <w:rsid w:val="00E33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3DCC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35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Restaurant</dc:creator>
  <cp:lastModifiedBy>Bocca Restaurant</cp:lastModifiedBy>
  <cp:revision>2</cp:revision>
  <dcterms:created xsi:type="dcterms:W3CDTF">2011-09-03T16:22:00Z</dcterms:created>
  <dcterms:modified xsi:type="dcterms:W3CDTF">2011-09-10T23:31:00Z</dcterms:modified>
</cp:coreProperties>
</file>